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44A0" w14:textId="77777777" w:rsidR="00A141DD" w:rsidRDefault="0082771F">
      <w:pPr>
        <w:spacing w:after="0" w:line="240" w:lineRule="auto"/>
        <w:ind w:left="708" w:hanging="708"/>
        <w:jc w:val="right"/>
        <w:rPr>
          <w:rFonts w:ascii="Arial" w:hAnsi="Arial"/>
          <w:b/>
          <w:sz w:val="36"/>
          <w:szCs w:val="36"/>
          <w:lang w:val="en-US"/>
        </w:rPr>
      </w:pPr>
      <w:r>
        <w:rPr>
          <w:rFonts w:ascii="Arial" w:hAnsi="Arial"/>
          <w:b/>
          <w:sz w:val="36"/>
          <w:szCs w:val="36"/>
          <w:lang w:val="en-US"/>
        </w:rPr>
        <w:pict w14:anchorId="6934C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22.25pt">
            <v:imagedata r:id="rId7" o:title=""/>
          </v:shape>
        </w:pict>
      </w:r>
    </w:p>
    <w:p w14:paraId="68DE8CD5" w14:textId="77777777" w:rsidR="00A141DD" w:rsidRDefault="00A141DD">
      <w:pPr>
        <w:spacing w:after="0" w:line="240" w:lineRule="auto"/>
        <w:jc w:val="center"/>
        <w:rPr>
          <w:rFonts w:ascii="Arial" w:hAnsi="Arial"/>
          <w:b/>
          <w:sz w:val="36"/>
          <w:szCs w:val="36"/>
          <w:lang w:val="en-US"/>
        </w:rPr>
      </w:pPr>
    </w:p>
    <w:p w14:paraId="3CCDB7FF" w14:textId="77777777" w:rsidR="00B23B2F" w:rsidRDefault="00A141DD">
      <w:pPr>
        <w:spacing w:after="0" w:line="240" w:lineRule="auto"/>
        <w:jc w:val="center"/>
        <w:outlineLvl w:val="0"/>
        <w:rPr>
          <w:rFonts w:ascii="Arial" w:hAnsi="Arial"/>
          <w:b/>
          <w:smallCaps/>
          <w:sz w:val="36"/>
          <w:szCs w:val="36"/>
          <w:lang w:val="en-US"/>
        </w:rPr>
      </w:pPr>
      <w:r>
        <w:rPr>
          <w:rFonts w:ascii="Arial" w:hAnsi="Arial"/>
          <w:b/>
          <w:smallCaps/>
          <w:sz w:val="36"/>
          <w:szCs w:val="36"/>
          <w:lang w:val="en-US"/>
        </w:rPr>
        <w:t>MMZ, or Compressed MiraMon Map, Format Specification</w:t>
      </w:r>
    </w:p>
    <w:p w14:paraId="3B188BB3" w14:textId="77777777" w:rsidR="00B23B2F" w:rsidRDefault="00B23B2F">
      <w:pPr>
        <w:spacing w:after="0" w:line="240" w:lineRule="auto"/>
        <w:jc w:val="center"/>
        <w:outlineLvl w:val="0"/>
        <w:rPr>
          <w:rFonts w:ascii="Arial" w:hAnsi="Arial"/>
          <w:b/>
          <w:smallCaps/>
          <w:sz w:val="36"/>
          <w:szCs w:val="36"/>
          <w:lang w:val="en-US"/>
        </w:rPr>
      </w:pPr>
    </w:p>
    <w:p w14:paraId="37B4389B" w14:textId="14A260AC" w:rsidR="00A141DD" w:rsidRDefault="00B23B2F">
      <w:pPr>
        <w:spacing w:after="0" w:line="240" w:lineRule="auto"/>
        <w:jc w:val="center"/>
        <w:outlineLvl w:val="0"/>
        <w:rPr>
          <w:rFonts w:ascii="Arial" w:hAnsi="Arial"/>
          <w:b/>
          <w:smallCaps/>
          <w:sz w:val="36"/>
          <w:szCs w:val="36"/>
          <w:lang w:val="en-US"/>
        </w:rPr>
      </w:pPr>
      <w:r>
        <w:rPr>
          <w:rFonts w:ascii="Arial" w:hAnsi="Arial"/>
          <w:b/>
          <w:smallCaps/>
          <w:sz w:val="36"/>
          <w:szCs w:val="36"/>
          <w:lang w:val="en-US"/>
        </w:rPr>
        <w:t>(UPDATE</w:t>
      </w:r>
      <w:r w:rsidR="0082771F">
        <w:rPr>
          <w:rFonts w:ascii="Arial" w:hAnsi="Arial"/>
          <w:b/>
          <w:smallCaps/>
          <w:sz w:val="36"/>
          <w:szCs w:val="36"/>
          <w:lang w:val="en-US"/>
        </w:rPr>
        <w:t>D</w:t>
      </w:r>
      <w:r>
        <w:rPr>
          <w:rFonts w:ascii="Arial" w:hAnsi="Arial"/>
          <w:b/>
          <w:smallCaps/>
          <w:sz w:val="36"/>
          <w:szCs w:val="36"/>
          <w:lang w:val="en-US"/>
        </w:rPr>
        <w:t xml:space="preserve"> NOTE)</w:t>
      </w:r>
    </w:p>
    <w:p w14:paraId="17EC5F56" w14:textId="77777777" w:rsidR="00A141DD" w:rsidRDefault="00A141DD">
      <w:pPr>
        <w:spacing w:after="0" w:line="240" w:lineRule="auto"/>
        <w:jc w:val="center"/>
        <w:rPr>
          <w:rFonts w:ascii="Arial" w:hAnsi="Arial"/>
          <w:sz w:val="36"/>
          <w:szCs w:val="36"/>
          <w:lang w:val="en-US"/>
        </w:rPr>
      </w:pPr>
    </w:p>
    <w:p w14:paraId="62123597" w14:textId="77777777" w:rsidR="00A141DD" w:rsidRDefault="00B23B2F">
      <w:pPr>
        <w:spacing w:after="0" w:line="240" w:lineRule="auto"/>
        <w:jc w:val="right"/>
        <w:outlineLvl w:val="0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Author of this</w:t>
      </w:r>
      <w:r w:rsidR="00A141DD">
        <w:rPr>
          <w:rFonts w:ascii="Arial" w:hAnsi="Arial"/>
          <w:b/>
          <w:lang w:val="en-US"/>
        </w:rPr>
        <w:t xml:space="preserve"> </w:t>
      </w:r>
      <w:r w:rsidR="00693872">
        <w:rPr>
          <w:rFonts w:ascii="Arial" w:hAnsi="Arial"/>
          <w:b/>
          <w:lang w:val="en-US"/>
        </w:rPr>
        <w:t>update note</w:t>
      </w:r>
      <w:r w:rsidR="00A141DD">
        <w:rPr>
          <w:rFonts w:ascii="Arial" w:hAnsi="Arial"/>
          <w:b/>
          <w:lang w:val="en-US"/>
        </w:rPr>
        <w:t>:</w:t>
      </w:r>
      <w:r w:rsidR="00A141DD">
        <w:rPr>
          <w:rFonts w:ascii="Arial" w:hAnsi="Arial"/>
          <w:lang w:val="en-US"/>
        </w:rPr>
        <w:t xml:space="preserve"> Xavier Pons</w:t>
      </w:r>
    </w:p>
    <w:p w14:paraId="6F9EC967" w14:textId="77777777" w:rsidR="00A141DD" w:rsidRDefault="00B23B2F">
      <w:pPr>
        <w:spacing w:after="0" w:line="240" w:lineRule="auto"/>
        <w:jc w:val="right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Date</w:t>
      </w:r>
      <w:r w:rsidR="00A141DD">
        <w:rPr>
          <w:rFonts w:ascii="Arial" w:hAnsi="Arial"/>
          <w:b/>
          <w:lang w:val="en-US"/>
        </w:rPr>
        <w:t>:</w:t>
      </w:r>
      <w:r w:rsidR="00A141DD">
        <w:rPr>
          <w:rFonts w:ascii="Arial" w:hAnsi="Arial"/>
          <w:lang w:val="en-US"/>
        </w:rPr>
        <w:t xml:space="preserve"> 2</w:t>
      </w:r>
      <w:r>
        <w:rPr>
          <w:rFonts w:ascii="Arial" w:hAnsi="Arial"/>
          <w:lang w:val="en-US"/>
        </w:rPr>
        <w:t>6</w:t>
      </w:r>
      <w:r w:rsidR="00A141DD">
        <w:rPr>
          <w:rFonts w:ascii="Arial" w:hAnsi="Arial"/>
          <w:lang w:val="en-US"/>
        </w:rPr>
        <w:t>-0</w:t>
      </w:r>
      <w:r>
        <w:rPr>
          <w:rFonts w:ascii="Arial" w:hAnsi="Arial"/>
          <w:lang w:val="en-US"/>
        </w:rPr>
        <w:t>7</w:t>
      </w:r>
      <w:r w:rsidR="00A141DD"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>201</w:t>
      </w:r>
      <w:r w:rsidR="00A141DD">
        <w:rPr>
          <w:rFonts w:ascii="Arial" w:hAnsi="Arial"/>
          <w:lang w:val="en-US"/>
        </w:rPr>
        <w:t>8</w:t>
      </w:r>
    </w:p>
    <w:p w14:paraId="0587115A" w14:textId="04E20D42" w:rsidR="00A6640F" w:rsidRDefault="00A6640F">
      <w:pPr>
        <w:spacing w:after="0" w:line="240" w:lineRule="auto"/>
        <w:jc w:val="right"/>
        <w:rPr>
          <w:rFonts w:ascii="Arial" w:hAnsi="Arial"/>
          <w:lang w:val="en-US"/>
        </w:rPr>
      </w:pPr>
      <w:r w:rsidRPr="00A6640F">
        <w:rPr>
          <w:rFonts w:ascii="Arial" w:hAnsi="Arial"/>
          <w:b/>
          <w:bCs/>
          <w:lang w:val="en-US"/>
        </w:rPr>
        <w:t>Updated again:</w:t>
      </w:r>
      <w:r>
        <w:rPr>
          <w:rFonts w:ascii="Arial" w:hAnsi="Arial"/>
          <w:lang w:val="en-US"/>
        </w:rPr>
        <w:t xml:space="preserve"> </w:t>
      </w:r>
      <w:r w:rsidRPr="00A6640F">
        <w:rPr>
          <w:rFonts w:ascii="Arial" w:hAnsi="Arial"/>
          <w:lang w:val="en-US"/>
        </w:rPr>
        <w:t>05-07-2023</w:t>
      </w:r>
      <w:r>
        <w:rPr>
          <w:rFonts w:ascii="Arial" w:hAnsi="Arial"/>
          <w:lang w:val="en-US"/>
        </w:rPr>
        <w:t xml:space="preserve"> (URL updates)</w:t>
      </w:r>
    </w:p>
    <w:p w14:paraId="39A175AC" w14:textId="77777777" w:rsidR="00A141DD" w:rsidRDefault="00A141DD">
      <w:pPr>
        <w:spacing w:after="0" w:line="240" w:lineRule="auto"/>
        <w:jc w:val="both"/>
        <w:rPr>
          <w:rFonts w:ascii="Arial" w:hAnsi="Arial"/>
          <w:lang w:val="en-US"/>
        </w:rPr>
      </w:pPr>
    </w:p>
    <w:p w14:paraId="022C07B4" w14:textId="77777777" w:rsidR="00387282" w:rsidRPr="00B23B2F" w:rsidRDefault="00387282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u w:val="single"/>
          <w:lang w:val="en-US"/>
        </w:rPr>
      </w:pPr>
      <w:r w:rsidRPr="00B23B2F">
        <w:rPr>
          <w:rFonts w:ascii="Arial" w:hAnsi="Arial"/>
          <w:b/>
          <w:bCs/>
          <w:sz w:val="28"/>
          <w:szCs w:val="28"/>
          <w:u w:val="single"/>
          <w:lang w:val="en-US"/>
        </w:rPr>
        <w:t>Please note</w:t>
      </w:r>
      <w:r w:rsidRPr="00B23B2F">
        <w:rPr>
          <w:rFonts w:ascii="Arial" w:hAnsi="Arial"/>
          <w:b/>
          <w:bCs/>
          <w:sz w:val="28"/>
          <w:szCs w:val="28"/>
          <w:lang w:val="en-US"/>
        </w:rPr>
        <w:t>:</w:t>
      </w:r>
    </w:p>
    <w:p w14:paraId="6E302B0D" w14:textId="77777777" w:rsidR="00B23B2F" w:rsidRDefault="00B23B2F">
      <w:pPr>
        <w:spacing w:after="0" w:line="240" w:lineRule="auto"/>
        <w:jc w:val="both"/>
        <w:rPr>
          <w:rFonts w:ascii="Arial" w:hAnsi="Arial"/>
          <w:lang w:val="en-US"/>
        </w:rPr>
      </w:pPr>
    </w:p>
    <w:p w14:paraId="48F08770" w14:textId="75EC79BD" w:rsidR="00387282" w:rsidRDefault="00387282" w:rsidP="00B23B2F">
      <w:pPr>
        <w:spacing w:after="0" w:line="240" w:lineRule="auto"/>
        <w:jc w:val="both"/>
        <w:rPr>
          <w:rFonts w:ascii="Arial" w:hAnsi="Arial"/>
          <w:lang w:val="en-US"/>
        </w:rPr>
      </w:pPr>
      <w:r w:rsidRPr="00B23B2F">
        <w:rPr>
          <w:rFonts w:ascii="Arial" w:hAnsi="Arial"/>
          <w:b/>
          <w:bCs/>
          <w:lang w:val="en-US"/>
        </w:rPr>
        <w:t>1/</w:t>
      </w:r>
      <w:r>
        <w:rPr>
          <w:rFonts w:ascii="Arial" w:hAnsi="Arial"/>
          <w:lang w:val="en-US"/>
        </w:rPr>
        <w:t xml:space="preserve"> This document has been updated. The current version can be downloaded at </w:t>
      </w:r>
      <w:hyperlink r:id="rId8" w:history="1">
        <w:r w:rsidR="00A6640F">
          <w:rPr>
            <w:rStyle w:val="Enlla"/>
            <w:rFonts w:ascii="Arial" w:hAnsi="Arial"/>
            <w:lang w:val="en-US"/>
          </w:rPr>
          <w:t>https://www.miramon.cat/new_note/usa/notes/MMZFormatSpecification_LastVersion.docx</w:t>
        </w:r>
      </w:hyperlink>
    </w:p>
    <w:p w14:paraId="4E88ABE1" w14:textId="77777777" w:rsidR="00B23B2F" w:rsidRDefault="00B23B2F" w:rsidP="00B23B2F">
      <w:pPr>
        <w:spacing w:after="0" w:line="240" w:lineRule="auto"/>
        <w:jc w:val="both"/>
        <w:rPr>
          <w:rFonts w:ascii="Arial" w:hAnsi="Arial"/>
          <w:b/>
          <w:bCs/>
          <w:lang w:val="en-US"/>
        </w:rPr>
      </w:pPr>
    </w:p>
    <w:p w14:paraId="6C36A88F" w14:textId="78E4F858" w:rsidR="00387282" w:rsidRDefault="00387282" w:rsidP="00B23B2F">
      <w:pPr>
        <w:spacing w:after="0" w:line="240" w:lineRule="auto"/>
        <w:jc w:val="both"/>
        <w:rPr>
          <w:rFonts w:ascii="Arial" w:hAnsi="Arial"/>
          <w:lang w:val="en-US"/>
        </w:rPr>
      </w:pPr>
      <w:r w:rsidRPr="00B23B2F">
        <w:rPr>
          <w:rFonts w:ascii="Arial" w:hAnsi="Arial"/>
          <w:b/>
          <w:bCs/>
          <w:lang w:val="en-US"/>
        </w:rPr>
        <w:t>2/</w:t>
      </w:r>
      <w:r>
        <w:rPr>
          <w:rFonts w:ascii="Arial" w:hAnsi="Arial"/>
          <w:lang w:val="en-US"/>
        </w:rPr>
        <w:t xml:space="preserve"> </w:t>
      </w:r>
      <w:r w:rsidR="00B23B2F">
        <w:rPr>
          <w:rFonts w:ascii="Arial" w:hAnsi="Arial"/>
          <w:lang w:val="en-US"/>
        </w:rPr>
        <w:t>Nevertheless, i</w:t>
      </w:r>
      <w:r>
        <w:rPr>
          <w:rFonts w:ascii="Arial" w:hAnsi="Arial"/>
          <w:lang w:val="en-US"/>
        </w:rPr>
        <w:t xml:space="preserve">f you are looking for the </w:t>
      </w:r>
      <w:r w:rsidR="00A6640F">
        <w:rPr>
          <w:rFonts w:ascii="Arial" w:hAnsi="Arial"/>
          <w:b/>
          <w:bCs/>
          <w:lang w:val="en-US"/>
        </w:rPr>
        <w:t>201</w:t>
      </w:r>
      <w:r w:rsidR="00743639">
        <w:rPr>
          <w:rFonts w:ascii="Arial" w:hAnsi="Arial"/>
          <w:b/>
          <w:bCs/>
          <w:lang w:val="en-US"/>
        </w:rPr>
        <w:t>3</w:t>
      </w:r>
      <w:r w:rsidR="00A6640F">
        <w:rPr>
          <w:rFonts w:ascii="Arial" w:hAnsi="Arial"/>
          <w:b/>
          <w:bCs/>
          <w:lang w:val="en-US"/>
        </w:rPr>
        <w:t xml:space="preserve"> </w:t>
      </w:r>
      <w:r w:rsidR="00B23B2F" w:rsidRPr="00B23B2F">
        <w:rPr>
          <w:rFonts w:ascii="Arial" w:hAnsi="Arial"/>
          <w:b/>
          <w:bCs/>
          <w:lang w:val="en-US"/>
        </w:rPr>
        <w:t>MMZ</w:t>
      </w:r>
      <w:r w:rsidR="00B23B2F" w:rsidRPr="00B23B2F">
        <w:rPr>
          <w:rFonts w:ascii="Arial" w:hAnsi="Arial"/>
          <w:b/>
          <w:bCs/>
          <w:u w:val="single"/>
          <w:lang w:val="en-US"/>
        </w:rPr>
        <w:t>X</w:t>
      </w:r>
      <w:r w:rsidR="00B23B2F" w:rsidRPr="00B23B2F">
        <w:rPr>
          <w:rFonts w:ascii="Arial" w:hAnsi="Arial"/>
          <w:b/>
          <w:bCs/>
          <w:lang w:val="en-US"/>
        </w:rPr>
        <w:t xml:space="preserve"> format</w:t>
      </w:r>
      <w:r>
        <w:rPr>
          <w:rFonts w:ascii="Arial" w:hAnsi="Arial"/>
          <w:lang w:val="en-US"/>
        </w:rPr>
        <w:t xml:space="preserve">, </w:t>
      </w:r>
      <w:r w:rsidRPr="00B23B2F">
        <w:rPr>
          <w:rFonts w:ascii="Arial" w:hAnsi="Arial"/>
          <w:b/>
          <w:bCs/>
          <w:lang w:val="en-US"/>
        </w:rPr>
        <w:t>standardized</w:t>
      </w:r>
      <w:r>
        <w:rPr>
          <w:rFonts w:ascii="Arial" w:hAnsi="Arial"/>
          <w:lang w:val="en-US"/>
        </w:rPr>
        <w:t xml:space="preserve"> under </w:t>
      </w:r>
      <w:r w:rsidRPr="00B23B2F">
        <w:rPr>
          <w:rFonts w:ascii="Arial" w:hAnsi="Arial"/>
          <w:b/>
          <w:bCs/>
          <w:lang w:val="en-US"/>
        </w:rPr>
        <w:t>ISO 19165</w:t>
      </w:r>
      <w:r>
        <w:rPr>
          <w:rFonts w:ascii="Arial" w:hAnsi="Arial"/>
          <w:lang w:val="en-US"/>
        </w:rPr>
        <w:t xml:space="preserve"> (</w:t>
      </w:r>
      <w:r w:rsidRPr="00387282">
        <w:rPr>
          <w:rFonts w:ascii="Arial" w:hAnsi="Arial"/>
          <w:lang w:val="en-US"/>
        </w:rPr>
        <w:t>"Geographic information -- Preservation of digital data and metadata"</w:t>
      </w:r>
      <w:r>
        <w:rPr>
          <w:rFonts w:ascii="Arial" w:hAnsi="Arial"/>
          <w:lang w:val="en-US"/>
        </w:rPr>
        <w:t xml:space="preserve">) and </w:t>
      </w:r>
      <w:r w:rsidRPr="00B23B2F">
        <w:rPr>
          <w:rFonts w:ascii="Arial" w:hAnsi="Arial"/>
          <w:b/>
          <w:bCs/>
          <w:lang w:val="en-US"/>
        </w:rPr>
        <w:t>ISO 29500-2</w:t>
      </w:r>
      <w:r>
        <w:rPr>
          <w:rFonts w:ascii="Arial" w:hAnsi="Arial"/>
          <w:lang w:val="en-US"/>
        </w:rPr>
        <w:t xml:space="preserve"> (</w:t>
      </w:r>
      <w:r w:rsidR="00A64D61">
        <w:rPr>
          <w:rFonts w:ascii="Arial" w:hAnsi="Arial"/>
          <w:lang w:val="en-US"/>
        </w:rPr>
        <w:t>“</w:t>
      </w:r>
      <w:r w:rsidRPr="00387282">
        <w:rPr>
          <w:rFonts w:ascii="Arial" w:hAnsi="Arial"/>
          <w:lang w:val="en-US"/>
        </w:rPr>
        <w:t xml:space="preserve">Open Packaging </w:t>
      </w:r>
      <w:r>
        <w:rPr>
          <w:rFonts w:ascii="Arial" w:hAnsi="Arial"/>
          <w:lang w:val="en-US"/>
        </w:rPr>
        <w:t xml:space="preserve">Conventions, </w:t>
      </w:r>
      <w:r w:rsidRPr="00387282">
        <w:rPr>
          <w:rFonts w:ascii="Arial" w:hAnsi="Arial"/>
          <w:lang w:val="en-US"/>
        </w:rPr>
        <w:t>OPC</w:t>
      </w:r>
      <w:r w:rsidR="00A64D61">
        <w:rPr>
          <w:rFonts w:ascii="Arial" w:hAnsi="Arial"/>
          <w:lang w:val="en-US"/>
        </w:rPr>
        <w:t>”</w:t>
      </w:r>
      <w:r w:rsidRPr="00387282">
        <w:rPr>
          <w:rFonts w:ascii="Arial" w:hAnsi="Arial"/>
          <w:lang w:val="en-US"/>
        </w:rPr>
        <w:t>)</w:t>
      </w:r>
      <w:r>
        <w:rPr>
          <w:rFonts w:ascii="Arial" w:hAnsi="Arial"/>
          <w:lang w:val="en-US"/>
        </w:rPr>
        <w:t xml:space="preserve"> you should go to:</w:t>
      </w:r>
    </w:p>
    <w:p w14:paraId="07ED5D47" w14:textId="77777777" w:rsidR="00B23B2F" w:rsidRDefault="00B23B2F" w:rsidP="00B23B2F">
      <w:pPr>
        <w:spacing w:after="0" w:line="240" w:lineRule="auto"/>
        <w:jc w:val="both"/>
        <w:rPr>
          <w:rFonts w:ascii="Arial" w:hAnsi="Arial"/>
          <w:lang w:val="en-US"/>
        </w:rPr>
      </w:pPr>
    </w:p>
    <w:p w14:paraId="382032DA" w14:textId="77777777" w:rsidR="00B23B2F" w:rsidRDefault="00387282" w:rsidP="00B23B2F">
      <w:pPr>
        <w:spacing w:after="0" w:line="240" w:lineRule="auto"/>
        <w:ind w:left="708"/>
        <w:jc w:val="both"/>
        <w:rPr>
          <w:rFonts w:ascii="Arial" w:hAnsi="Arial"/>
          <w:lang w:val="en-US"/>
        </w:rPr>
      </w:pPr>
      <w:r w:rsidRPr="00B23B2F">
        <w:rPr>
          <w:rFonts w:ascii="Arial" w:hAnsi="Arial"/>
          <w:b/>
          <w:bCs/>
          <w:lang w:val="en-US"/>
        </w:rPr>
        <w:t xml:space="preserve">2.1/ </w:t>
      </w:r>
      <w:r w:rsidR="00B23B2F">
        <w:rPr>
          <w:rFonts w:ascii="Arial" w:hAnsi="Arial"/>
          <w:b/>
          <w:bCs/>
          <w:lang w:val="en-US"/>
        </w:rPr>
        <w:t xml:space="preserve">For the </w:t>
      </w:r>
      <w:r w:rsidR="00A64D61">
        <w:rPr>
          <w:rFonts w:ascii="Arial" w:hAnsi="Arial"/>
          <w:b/>
          <w:bCs/>
          <w:lang w:val="en-US"/>
        </w:rPr>
        <w:t xml:space="preserve">MMZX </w:t>
      </w:r>
      <w:r w:rsidR="00B23B2F">
        <w:rPr>
          <w:rFonts w:ascii="Arial" w:hAnsi="Arial"/>
          <w:b/>
          <w:bCs/>
          <w:lang w:val="en-US"/>
        </w:rPr>
        <w:t>i</w:t>
      </w:r>
      <w:r w:rsidR="00B23B2F" w:rsidRPr="00B23B2F">
        <w:rPr>
          <w:rFonts w:ascii="Arial" w:hAnsi="Arial"/>
          <w:b/>
          <w:bCs/>
          <w:lang w:val="en-US"/>
        </w:rPr>
        <w:t>dea and first original research paper</w:t>
      </w:r>
      <w:r w:rsidR="00B23B2F">
        <w:rPr>
          <w:rFonts w:ascii="Arial" w:hAnsi="Arial"/>
          <w:b/>
          <w:bCs/>
          <w:lang w:val="en-US"/>
        </w:rPr>
        <w:t xml:space="preserve"> and description</w:t>
      </w:r>
      <w:r w:rsidR="00B23B2F">
        <w:rPr>
          <w:rFonts w:ascii="Arial" w:hAnsi="Arial"/>
          <w:lang w:val="en-US"/>
        </w:rPr>
        <w:t>:</w:t>
      </w:r>
    </w:p>
    <w:p w14:paraId="464BA8AA" w14:textId="77777777" w:rsidR="00387282" w:rsidRDefault="00B23B2F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  <w:r w:rsidRPr="00B23B2F">
        <w:rPr>
          <w:rFonts w:ascii="Arial" w:hAnsi="Arial"/>
          <w:b/>
          <w:bCs/>
          <w:lang w:val="en-US"/>
        </w:rPr>
        <w:t>Pons X, Masó J</w:t>
      </w:r>
      <w:r w:rsidRPr="00B23B2F">
        <w:rPr>
          <w:rFonts w:ascii="Arial" w:hAnsi="Arial"/>
          <w:lang w:val="en-US"/>
        </w:rPr>
        <w:t xml:space="preserve"> (2016) A comprehensive open package format for preservation and distribution of geospatial data and metadata. </w:t>
      </w:r>
      <w:r w:rsidRPr="00B23B2F">
        <w:rPr>
          <w:rFonts w:ascii="Arial" w:hAnsi="Arial"/>
          <w:i/>
          <w:iCs/>
          <w:lang w:val="en-US"/>
        </w:rPr>
        <w:t>Computers &amp; Geosciences</w:t>
      </w:r>
      <w:r>
        <w:rPr>
          <w:rFonts w:ascii="Arial" w:hAnsi="Arial"/>
          <w:lang w:val="en-US"/>
        </w:rPr>
        <w:t>,</w:t>
      </w:r>
      <w:r w:rsidRPr="00B23B2F">
        <w:rPr>
          <w:rFonts w:ascii="Arial" w:hAnsi="Arial"/>
          <w:lang w:val="en-US"/>
        </w:rPr>
        <w:t xml:space="preserve"> 97: 89-97. </w:t>
      </w:r>
      <w:r>
        <w:rPr>
          <w:rFonts w:ascii="Arial" w:hAnsi="Arial"/>
          <w:lang w:val="en-US"/>
        </w:rPr>
        <w:t xml:space="preserve"> The paper is </w:t>
      </w:r>
      <w:r w:rsidRPr="00B23B2F">
        <w:rPr>
          <w:rFonts w:ascii="Arial" w:hAnsi="Arial"/>
          <w:u w:val="single"/>
          <w:lang w:val="en-US"/>
        </w:rPr>
        <w:t>open access</w:t>
      </w:r>
      <w:r>
        <w:rPr>
          <w:rFonts w:ascii="Arial" w:hAnsi="Arial"/>
          <w:lang w:val="en-US"/>
        </w:rPr>
        <w:t xml:space="preserve"> and can be downloaded at: </w:t>
      </w:r>
      <w:hyperlink r:id="rId9" w:history="1">
        <w:r w:rsidRPr="00CC6B34">
          <w:rPr>
            <w:rStyle w:val="Enlla"/>
            <w:rFonts w:ascii="Arial" w:hAnsi="Arial"/>
            <w:lang w:val="en-US"/>
          </w:rPr>
          <w:t>http://dx.doi.org/10.1016/j.cageo.2016.09.001</w:t>
        </w:r>
      </w:hyperlink>
      <w:r>
        <w:rPr>
          <w:rFonts w:ascii="Arial" w:hAnsi="Arial"/>
          <w:lang w:val="en-US"/>
        </w:rPr>
        <w:t xml:space="preserve"> </w:t>
      </w:r>
    </w:p>
    <w:p w14:paraId="5F9268EF" w14:textId="77777777" w:rsidR="00B23B2F" w:rsidRDefault="00B23B2F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</w:p>
    <w:p w14:paraId="0ED0773D" w14:textId="77777777" w:rsidR="00B23B2F" w:rsidRDefault="00B23B2F" w:rsidP="00B23B2F">
      <w:pPr>
        <w:spacing w:after="0" w:line="240" w:lineRule="auto"/>
        <w:ind w:left="708"/>
        <w:jc w:val="both"/>
        <w:rPr>
          <w:rFonts w:ascii="Arial" w:hAnsi="Arial"/>
          <w:b/>
          <w:bCs/>
          <w:lang w:val="en-US"/>
        </w:rPr>
      </w:pPr>
      <w:r w:rsidRPr="00B23B2F">
        <w:rPr>
          <w:rFonts w:ascii="Arial" w:hAnsi="Arial"/>
          <w:b/>
          <w:bCs/>
          <w:lang w:val="en-US"/>
        </w:rPr>
        <w:t>2.</w:t>
      </w:r>
      <w:r>
        <w:rPr>
          <w:rFonts w:ascii="Arial" w:hAnsi="Arial"/>
          <w:b/>
          <w:bCs/>
          <w:lang w:val="en-US"/>
        </w:rPr>
        <w:t>2</w:t>
      </w:r>
      <w:r w:rsidRPr="00B23B2F">
        <w:rPr>
          <w:rFonts w:ascii="Arial" w:hAnsi="Arial"/>
          <w:b/>
          <w:bCs/>
          <w:lang w:val="en-US"/>
        </w:rPr>
        <w:t xml:space="preserve">/ </w:t>
      </w:r>
      <w:r>
        <w:rPr>
          <w:rFonts w:ascii="Arial" w:hAnsi="Arial"/>
          <w:b/>
          <w:bCs/>
          <w:lang w:val="en-US"/>
        </w:rPr>
        <w:t xml:space="preserve">For the ISO 19165 standard, published 2018-05: </w:t>
      </w:r>
    </w:p>
    <w:p w14:paraId="47EE8A23" w14:textId="11508274" w:rsidR="00A6640F" w:rsidRDefault="00000000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  <w:hyperlink r:id="rId10" w:history="1">
        <w:r w:rsidR="00A6640F" w:rsidRPr="00575F63">
          <w:rPr>
            <w:rStyle w:val="Enlla"/>
            <w:rFonts w:ascii="Arial" w:hAnsi="Arial"/>
            <w:lang w:val="en-US"/>
          </w:rPr>
          <w:t>https://www.iso.org/standard/67325.html</w:t>
        </w:r>
      </w:hyperlink>
      <w:r w:rsidR="00A6640F">
        <w:rPr>
          <w:rFonts w:ascii="Arial" w:hAnsi="Arial"/>
          <w:lang w:val="en-US"/>
        </w:rPr>
        <w:t xml:space="preserve"> </w:t>
      </w:r>
    </w:p>
    <w:p w14:paraId="01C351AF" w14:textId="77777777" w:rsidR="00B23B2F" w:rsidRDefault="00B23B2F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</w:p>
    <w:p w14:paraId="3D216571" w14:textId="3280A210" w:rsidR="00B23B2F" w:rsidRDefault="00B23B2F" w:rsidP="00B23B2F">
      <w:pPr>
        <w:spacing w:after="0" w:line="240" w:lineRule="auto"/>
        <w:ind w:left="708"/>
        <w:jc w:val="both"/>
        <w:rPr>
          <w:rFonts w:ascii="Arial" w:hAnsi="Arial"/>
          <w:b/>
          <w:bCs/>
          <w:lang w:val="en-US"/>
        </w:rPr>
      </w:pPr>
      <w:r w:rsidRPr="00B23B2F">
        <w:rPr>
          <w:rFonts w:ascii="Arial" w:hAnsi="Arial"/>
          <w:b/>
          <w:bCs/>
          <w:lang w:val="en-US"/>
        </w:rPr>
        <w:t>2.</w:t>
      </w:r>
      <w:r>
        <w:rPr>
          <w:rFonts w:ascii="Arial" w:hAnsi="Arial"/>
          <w:b/>
          <w:bCs/>
          <w:lang w:val="en-US"/>
        </w:rPr>
        <w:t>3</w:t>
      </w:r>
      <w:r w:rsidRPr="00B23B2F">
        <w:rPr>
          <w:rFonts w:ascii="Arial" w:hAnsi="Arial"/>
          <w:b/>
          <w:bCs/>
          <w:lang w:val="en-US"/>
        </w:rPr>
        <w:t xml:space="preserve">/ </w:t>
      </w:r>
      <w:r>
        <w:rPr>
          <w:rFonts w:ascii="Arial" w:hAnsi="Arial"/>
          <w:b/>
          <w:bCs/>
          <w:lang w:val="en-US"/>
        </w:rPr>
        <w:t xml:space="preserve">For the ISO </w:t>
      </w:r>
      <w:r w:rsidRPr="00B23B2F">
        <w:rPr>
          <w:rFonts w:ascii="Arial" w:hAnsi="Arial"/>
          <w:b/>
          <w:bCs/>
          <w:lang w:val="en-US"/>
        </w:rPr>
        <w:t>29500-2</w:t>
      </w:r>
      <w:r>
        <w:rPr>
          <w:rFonts w:ascii="Arial" w:hAnsi="Arial"/>
          <w:b/>
          <w:bCs/>
          <w:lang w:val="en-US"/>
        </w:rPr>
        <w:t xml:space="preserve"> standard, published 2012-09</w:t>
      </w:r>
      <w:r w:rsidR="00A6640F">
        <w:rPr>
          <w:rFonts w:ascii="Arial" w:hAnsi="Arial"/>
          <w:b/>
          <w:bCs/>
          <w:lang w:val="en-US"/>
        </w:rPr>
        <w:t>, and updated 2021</w:t>
      </w:r>
      <w:r>
        <w:rPr>
          <w:rFonts w:ascii="Arial" w:hAnsi="Arial"/>
          <w:b/>
          <w:bCs/>
          <w:lang w:val="en-US"/>
        </w:rPr>
        <w:t xml:space="preserve">: </w:t>
      </w:r>
    </w:p>
    <w:p w14:paraId="453D62BD" w14:textId="3AE56E55" w:rsidR="00B23B2F" w:rsidRDefault="00000000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  <w:hyperlink r:id="rId11" w:history="1">
        <w:r w:rsidR="00A6640F" w:rsidRPr="00575F63">
          <w:rPr>
            <w:rStyle w:val="Enlla"/>
            <w:rFonts w:ascii="Arial" w:hAnsi="Arial"/>
            <w:lang w:val="en-US"/>
          </w:rPr>
          <w:t>https://www.iso.org/standard/77818.html</w:t>
        </w:r>
      </w:hyperlink>
      <w:r w:rsidR="00A6640F">
        <w:rPr>
          <w:rFonts w:ascii="Arial" w:hAnsi="Arial"/>
          <w:lang w:val="en-US"/>
        </w:rPr>
        <w:t xml:space="preserve"> </w:t>
      </w:r>
    </w:p>
    <w:p w14:paraId="5F01D077" w14:textId="77777777" w:rsidR="00B23B2F" w:rsidRDefault="00B23B2F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</w:p>
    <w:p w14:paraId="63A73CF8" w14:textId="77777777" w:rsidR="00A64D61" w:rsidRDefault="00A64D61" w:rsidP="00A64D61">
      <w:pPr>
        <w:spacing w:after="0" w:line="240" w:lineRule="auto"/>
        <w:ind w:left="708"/>
        <w:jc w:val="both"/>
        <w:rPr>
          <w:rFonts w:ascii="Arial" w:hAnsi="Arial"/>
          <w:b/>
          <w:bCs/>
          <w:lang w:val="en-US"/>
        </w:rPr>
      </w:pPr>
      <w:r w:rsidRPr="00B23B2F">
        <w:rPr>
          <w:rFonts w:ascii="Arial" w:hAnsi="Arial"/>
          <w:b/>
          <w:bCs/>
          <w:lang w:val="en-US"/>
        </w:rPr>
        <w:t>2.</w:t>
      </w:r>
      <w:r>
        <w:rPr>
          <w:rFonts w:ascii="Arial" w:hAnsi="Arial"/>
          <w:b/>
          <w:bCs/>
          <w:lang w:val="en-US"/>
        </w:rPr>
        <w:t>4</w:t>
      </w:r>
      <w:r w:rsidRPr="00B23B2F">
        <w:rPr>
          <w:rFonts w:ascii="Arial" w:hAnsi="Arial"/>
          <w:b/>
          <w:bCs/>
          <w:lang w:val="en-US"/>
        </w:rPr>
        <w:t xml:space="preserve">/ </w:t>
      </w:r>
      <w:r>
        <w:rPr>
          <w:rFonts w:ascii="Arial" w:hAnsi="Arial"/>
          <w:b/>
          <w:bCs/>
          <w:lang w:val="en-US"/>
        </w:rPr>
        <w:t xml:space="preserve">For the MiraMon GIS &amp; Remote Sensing software, the first world implementation of MMZ and the ISO 19165 standard: </w:t>
      </w:r>
    </w:p>
    <w:p w14:paraId="21DAEAD6" w14:textId="6B8DDED4" w:rsidR="00A64D61" w:rsidRDefault="00000000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  <w:hyperlink r:id="rId12" w:history="1">
        <w:r w:rsidR="00A6640F">
          <w:rPr>
            <w:rStyle w:val="Enlla"/>
            <w:rFonts w:ascii="Arial" w:hAnsi="Arial"/>
            <w:lang w:val="en-US"/>
          </w:rPr>
          <w:t>https://www.miramon.cat/Index_usa.htm</w:t>
        </w:r>
      </w:hyperlink>
      <w:r w:rsidR="00A64D61">
        <w:rPr>
          <w:rFonts w:ascii="Arial" w:hAnsi="Arial"/>
          <w:lang w:val="en-US"/>
        </w:rPr>
        <w:t xml:space="preserve"> </w:t>
      </w:r>
    </w:p>
    <w:p w14:paraId="666FC711" w14:textId="77777777" w:rsidR="00A64D61" w:rsidRDefault="00A64D61" w:rsidP="00B23B2F">
      <w:pPr>
        <w:spacing w:after="0" w:line="240" w:lineRule="auto"/>
        <w:ind w:left="1416"/>
        <w:jc w:val="both"/>
        <w:rPr>
          <w:rFonts w:ascii="Arial" w:hAnsi="Arial"/>
          <w:lang w:val="en-US"/>
        </w:rPr>
      </w:pPr>
    </w:p>
    <w:sectPr w:rsidR="00A64D61" w:rsidSect="00E97B92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F91F" w14:textId="77777777" w:rsidR="00213488" w:rsidRDefault="00213488">
      <w:pPr>
        <w:spacing w:after="0" w:line="240" w:lineRule="auto"/>
      </w:pPr>
      <w:r>
        <w:separator/>
      </w:r>
    </w:p>
  </w:endnote>
  <w:endnote w:type="continuationSeparator" w:id="0">
    <w:p w14:paraId="0FA918CB" w14:textId="77777777" w:rsidR="00213488" w:rsidRDefault="0021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9138" w14:textId="77777777" w:rsidR="00A141DD" w:rsidRDefault="00000000">
    <w:pPr>
      <w:pStyle w:val="Peu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872">
      <w:rPr>
        <w:noProof/>
      </w:rPr>
      <w:t>1</w:t>
    </w:r>
    <w:r>
      <w:rPr>
        <w:noProof/>
      </w:rPr>
      <w:fldChar w:fldCharType="end"/>
    </w:r>
  </w:p>
  <w:p w14:paraId="7BADE69C" w14:textId="77777777" w:rsidR="00A141DD" w:rsidRDefault="00A141D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9B5E" w14:textId="77777777" w:rsidR="00213488" w:rsidRDefault="00213488">
      <w:pPr>
        <w:spacing w:after="0" w:line="240" w:lineRule="auto"/>
      </w:pPr>
      <w:r>
        <w:separator/>
      </w:r>
    </w:p>
  </w:footnote>
  <w:footnote w:type="continuationSeparator" w:id="0">
    <w:p w14:paraId="5F5CD6AD" w14:textId="77777777" w:rsidR="00213488" w:rsidRDefault="0021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9C"/>
    <w:multiLevelType w:val="hybridMultilevel"/>
    <w:tmpl w:val="6F72E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585"/>
    <w:multiLevelType w:val="hybridMultilevel"/>
    <w:tmpl w:val="5090F6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2A57"/>
    <w:multiLevelType w:val="hybridMultilevel"/>
    <w:tmpl w:val="30605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C022D"/>
    <w:multiLevelType w:val="hybridMultilevel"/>
    <w:tmpl w:val="64A6B738"/>
    <w:lvl w:ilvl="0" w:tplc="CD1072D8">
      <w:numFmt w:val="bullet"/>
      <w:lvlText w:val="-"/>
      <w:lvlJc w:val="left"/>
      <w:pPr>
        <w:ind w:left="1068" w:hanging="360"/>
      </w:pPr>
      <w:rPr>
        <w:rFonts w:ascii="Arial" w:eastAsia="SimSu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0966D4"/>
    <w:multiLevelType w:val="hybridMultilevel"/>
    <w:tmpl w:val="067ADF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D6660"/>
    <w:multiLevelType w:val="hybridMultilevel"/>
    <w:tmpl w:val="637038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91980"/>
    <w:multiLevelType w:val="hybridMultilevel"/>
    <w:tmpl w:val="0C36C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17611"/>
    <w:multiLevelType w:val="hybridMultilevel"/>
    <w:tmpl w:val="8154EF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14C2C"/>
    <w:multiLevelType w:val="hybridMultilevel"/>
    <w:tmpl w:val="40383050"/>
    <w:lvl w:ilvl="0" w:tplc="CD1072D8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DE2"/>
    <w:multiLevelType w:val="hybridMultilevel"/>
    <w:tmpl w:val="9FCA8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00B"/>
    <w:multiLevelType w:val="hybridMultilevel"/>
    <w:tmpl w:val="12F6B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7CF1"/>
    <w:multiLevelType w:val="hybridMultilevel"/>
    <w:tmpl w:val="F5FEB9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966635"/>
    <w:multiLevelType w:val="hybridMultilevel"/>
    <w:tmpl w:val="7B5E3C6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FE067D1"/>
    <w:multiLevelType w:val="hybridMultilevel"/>
    <w:tmpl w:val="EE42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949"/>
    <w:multiLevelType w:val="hybridMultilevel"/>
    <w:tmpl w:val="2320F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D5F04"/>
    <w:multiLevelType w:val="hybridMultilevel"/>
    <w:tmpl w:val="818681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F51181"/>
    <w:multiLevelType w:val="hybridMultilevel"/>
    <w:tmpl w:val="87BCD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60EB"/>
    <w:multiLevelType w:val="hybridMultilevel"/>
    <w:tmpl w:val="7D7EB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86929"/>
    <w:multiLevelType w:val="hybridMultilevel"/>
    <w:tmpl w:val="443E8E0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15A4E76"/>
    <w:multiLevelType w:val="hybridMultilevel"/>
    <w:tmpl w:val="9760E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2027"/>
    <w:multiLevelType w:val="multilevel"/>
    <w:tmpl w:val="7D408B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12008F"/>
    <w:multiLevelType w:val="hybridMultilevel"/>
    <w:tmpl w:val="150A9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9D6"/>
    <w:multiLevelType w:val="hybridMultilevel"/>
    <w:tmpl w:val="7034D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D149B"/>
    <w:multiLevelType w:val="hybridMultilevel"/>
    <w:tmpl w:val="641A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17DAB"/>
    <w:multiLevelType w:val="hybridMultilevel"/>
    <w:tmpl w:val="96D01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5A6A"/>
    <w:multiLevelType w:val="hybridMultilevel"/>
    <w:tmpl w:val="D1D2E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B6C7E"/>
    <w:multiLevelType w:val="hybridMultilevel"/>
    <w:tmpl w:val="0B5E70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E9D6B4A"/>
    <w:multiLevelType w:val="hybridMultilevel"/>
    <w:tmpl w:val="81DA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72C4"/>
    <w:multiLevelType w:val="hybridMultilevel"/>
    <w:tmpl w:val="551C7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2127A"/>
    <w:multiLevelType w:val="hybridMultilevel"/>
    <w:tmpl w:val="C3AA0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3E0E"/>
    <w:multiLevelType w:val="hybridMultilevel"/>
    <w:tmpl w:val="ABC6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D4D61"/>
    <w:multiLevelType w:val="hybridMultilevel"/>
    <w:tmpl w:val="A356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93"/>
    <w:multiLevelType w:val="hybridMultilevel"/>
    <w:tmpl w:val="7CF2B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31456"/>
    <w:multiLevelType w:val="hybridMultilevel"/>
    <w:tmpl w:val="BA4A274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932434"/>
    <w:multiLevelType w:val="hybridMultilevel"/>
    <w:tmpl w:val="5096E1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1A23AD"/>
    <w:multiLevelType w:val="hybridMultilevel"/>
    <w:tmpl w:val="B5ACF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8034C"/>
    <w:multiLevelType w:val="hybridMultilevel"/>
    <w:tmpl w:val="6B168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95835"/>
    <w:multiLevelType w:val="hybridMultilevel"/>
    <w:tmpl w:val="6BF076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0774725">
    <w:abstractNumId w:val="4"/>
  </w:num>
  <w:num w:numId="2" w16cid:durableId="733506798">
    <w:abstractNumId w:val="37"/>
  </w:num>
  <w:num w:numId="3" w16cid:durableId="1363046264">
    <w:abstractNumId w:val="21"/>
  </w:num>
  <w:num w:numId="4" w16cid:durableId="1077749239">
    <w:abstractNumId w:val="12"/>
  </w:num>
  <w:num w:numId="5" w16cid:durableId="913970575">
    <w:abstractNumId w:val="18"/>
  </w:num>
  <w:num w:numId="6" w16cid:durableId="462118303">
    <w:abstractNumId w:val="6"/>
  </w:num>
  <w:num w:numId="7" w16cid:durableId="281768947">
    <w:abstractNumId w:val="35"/>
  </w:num>
  <w:num w:numId="8" w16cid:durableId="1610552792">
    <w:abstractNumId w:val="25"/>
  </w:num>
  <w:num w:numId="9" w16cid:durableId="1930691545">
    <w:abstractNumId w:val="13"/>
  </w:num>
  <w:num w:numId="10" w16cid:durableId="671565291">
    <w:abstractNumId w:val="19"/>
  </w:num>
  <w:num w:numId="11" w16cid:durableId="398943815">
    <w:abstractNumId w:val="28"/>
  </w:num>
  <w:num w:numId="12" w16cid:durableId="1434938686">
    <w:abstractNumId w:val="9"/>
  </w:num>
  <w:num w:numId="13" w16cid:durableId="2007131225">
    <w:abstractNumId w:val="16"/>
  </w:num>
  <w:num w:numId="14" w16cid:durableId="1904101058">
    <w:abstractNumId w:val="36"/>
  </w:num>
  <w:num w:numId="15" w16cid:durableId="496650148">
    <w:abstractNumId w:val="0"/>
  </w:num>
  <w:num w:numId="16" w16cid:durableId="1926718484">
    <w:abstractNumId w:val="29"/>
  </w:num>
  <w:num w:numId="17" w16cid:durableId="562177597">
    <w:abstractNumId w:val="17"/>
  </w:num>
  <w:num w:numId="18" w16cid:durableId="1745376417">
    <w:abstractNumId w:val="10"/>
  </w:num>
  <w:num w:numId="19" w16cid:durableId="181360431">
    <w:abstractNumId w:val="8"/>
  </w:num>
  <w:num w:numId="20" w16cid:durableId="614101555">
    <w:abstractNumId w:val="11"/>
  </w:num>
  <w:num w:numId="21" w16cid:durableId="422187777">
    <w:abstractNumId w:val="3"/>
  </w:num>
  <w:num w:numId="22" w16cid:durableId="696542969">
    <w:abstractNumId w:val="14"/>
  </w:num>
  <w:num w:numId="23" w16cid:durableId="797722354">
    <w:abstractNumId w:val="1"/>
  </w:num>
  <w:num w:numId="24" w16cid:durableId="740637635">
    <w:abstractNumId w:val="20"/>
  </w:num>
  <w:num w:numId="25" w16cid:durableId="1763910188">
    <w:abstractNumId w:val="31"/>
  </w:num>
  <w:num w:numId="26" w16cid:durableId="323053437">
    <w:abstractNumId w:val="32"/>
  </w:num>
  <w:num w:numId="27" w16cid:durableId="524254764">
    <w:abstractNumId w:val="5"/>
  </w:num>
  <w:num w:numId="28" w16cid:durableId="1806242272">
    <w:abstractNumId w:val="7"/>
  </w:num>
  <w:num w:numId="29" w16cid:durableId="813447787">
    <w:abstractNumId w:val="2"/>
  </w:num>
  <w:num w:numId="30" w16cid:durableId="651328699">
    <w:abstractNumId w:val="26"/>
  </w:num>
  <w:num w:numId="31" w16cid:durableId="2015453932">
    <w:abstractNumId w:val="15"/>
  </w:num>
  <w:num w:numId="32" w16cid:durableId="895121912">
    <w:abstractNumId w:val="23"/>
  </w:num>
  <w:num w:numId="33" w16cid:durableId="1960912933">
    <w:abstractNumId w:val="24"/>
  </w:num>
  <w:num w:numId="34" w16cid:durableId="713575576">
    <w:abstractNumId w:val="30"/>
  </w:num>
  <w:num w:numId="35" w16cid:durableId="1331523094">
    <w:abstractNumId w:val="27"/>
  </w:num>
  <w:num w:numId="36" w16cid:durableId="1984306908">
    <w:abstractNumId w:val="33"/>
  </w:num>
  <w:num w:numId="37" w16cid:durableId="392629420">
    <w:abstractNumId w:val="22"/>
  </w:num>
  <w:num w:numId="38" w16cid:durableId="6758130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1DD"/>
    <w:rsid w:val="000F62F3"/>
    <w:rsid w:val="00122C30"/>
    <w:rsid w:val="00213488"/>
    <w:rsid w:val="00387282"/>
    <w:rsid w:val="00413EFB"/>
    <w:rsid w:val="00693872"/>
    <w:rsid w:val="006F55E8"/>
    <w:rsid w:val="00743639"/>
    <w:rsid w:val="0082771F"/>
    <w:rsid w:val="00A141DD"/>
    <w:rsid w:val="00A64D61"/>
    <w:rsid w:val="00A6640F"/>
    <w:rsid w:val="00AD403B"/>
    <w:rsid w:val="00B23B2F"/>
    <w:rsid w:val="00C44ECF"/>
    <w:rsid w:val="00E97B92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445173"/>
  <w15:docId w15:val="{9A8E22EC-BEE4-40AE-BA76-42AE3D87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E8"/>
    <w:pPr>
      <w:spacing w:after="200" w:line="276" w:lineRule="auto"/>
    </w:pPr>
    <w:rPr>
      <w:sz w:val="22"/>
      <w:szCs w:val="22"/>
      <w:lang w:val="es-ES" w:eastAsia="zh-CN"/>
    </w:rPr>
  </w:style>
  <w:style w:type="paragraph" w:styleId="Ttol1">
    <w:name w:val="heading 1"/>
    <w:basedOn w:val="Normal"/>
    <w:next w:val="Normal"/>
    <w:link w:val="Ttol1Car"/>
    <w:uiPriority w:val="99"/>
    <w:qFormat/>
    <w:rsid w:val="006F55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9"/>
    <w:qFormat/>
    <w:rsid w:val="006F55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6F55E8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Ttol2Car">
    <w:name w:val="Títol 2 Car"/>
    <w:link w:val="Ttol2"/>
    <w:uiPriority w:val="99"/>
    <w:locked/>
    <w:rsid w:val="006F55E8"/>
    <w:rPr>
      <w:rFonts w:ascii="Cambria" w:eastAsia="SimSun" w:hAnsi="Cambria" w:cs="Times New Roman"/>
      <w:b/>
      <w:bCs/>
      <w:color w:val="4F81BD"/>
      <w:sz w:val="26"/>
      <w:szCs w:val="26"/>
    </w:rPr>
  </w:style>
  <w:style w:type="table" w:styleId="Taulaambquadrcula">
    <w:name w:val="Table Grid"/>
    <w:basedOn w:val="Taulanormal"/>
    <w:uiPriority w:val="99"/>
    <w:rsid w:val="006F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99"/>
    <w:qFormat/>
    <w:rsid w:val="006F55E8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semiHidden/>
    <w:rsid w:val="006F5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semiHidden/>
    <w:locked/>
    <w:rsid w:val="006F55E8"/>
    <w:rPr>
      <w:rFonts w:cs="Times New Roman"/>
    </w:rPr>
  </w:style>
  <w:style w:type="paragraph" w:styleId="Peu">
    <w:name w:val="footer"/>
    <w:basedOn w:val="Normal"/>
    <w:link w:val="PeuCar"/>
    <w:uiPriority w:val="99"/>
    <w:rsid w:val="006F5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locked/>
    <w:rsid w:val="006F55E8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6F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6F55E8"/>
    <w:rPr>
      <w:rFonts w:ascii="Tahoma" w:hAnsi="Tahoma" w:cs="Tahoma"/>
      <w:sz w:val="16"/>
      <w:szCs w:val="16"/>
    </w:rPr>
  </w:style>
  <w:style w:type="character" w:styleId="Refernciadecomentari">
    <w:name w:val="annotation reference"/>
    <w:uiPriority w:val="99"/>
    <w:semiHidden/>
    <w:rsid w:val="006F55E8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6F55E8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locked/>
    <w:rsid w:val="006F55E8"/>
    <w:rPr>
      <w:rFonts w:cs="Times New Roman"/>
      <w:sz w:val="20"/>
      <w:szCs w:val="20"/>
      <w:lang w:eastAsia="zh-C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6F55E8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locked/>
    <w:rsid w:val="006F55E8"/>
    <w:rPr>
      <w:rFonts w:cs="Times New Roman"/>
      <w:b/>
      <w:bCs/>
      <w:sz w:val="20"/>
      <w:szCs w:val="20"/>
      <w:lang w:eastAsia="zh-CN"/>
    </w:rPr>
  </w:style>
  <w:style w:type="character" w:styleId="Textennegreta">
    <w:name w:val="Strong"/>
    <w:uiPriority w:val="99"/>
    <w:qFormat/>
    <w:locked/>
    <w:rsid w:val="006F55E8"/>
    <w:rPr>
      <w:rFonts w:cs="Times New Roman"/>
      <w:b/>
      <w:bCs/>
    </w:rPr>
  </w:style>
  <w:style w:type="character" w:styleId="Enlla">
    <w:name w:val="Hyperlink"/>
    <w:uiPriority w:val="99"/>
    <w:rsid w:val="006F55E8"/>
    <w:rPr>
      <w:rFonts w:cs="Times New Roman"/>
      <w:color w:val="0000FF"/>
      <w:u w:val="single"/>
    </w:rPr>
  </w:style>
  <w:style w:type="paragraph" w:styleId="Subttol">
    <w:name w:val="Subtitle"/>
    <w:basedOn w:val="Normal"/>
    <w:next w:val="Normal"/>
    <w:link w:val="SubttolCar"/>
    <w:uiPriority w:val="99"/>
    <w:qFormat/>
    <w:locked/>
    <w:rsid w:val="006F55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olCar">
    <w:name w:val="Subtítol Car"/>
    <w:link w:val="Subttol"/>
    <w:uiPriority w:val="99"/>
    <w:locked/>
    <w:rsid w:val="006F55E8"/>
    <w:rPr>
      <w:rFonts w:ascii="Cambria" w:hAnsi="Cambria" w:cs="Times New Roman"/>
      <w:sz w:val="24"/>
      <w:szCs w:val="24"/>
      <w:lang w:eastAsia="zh-CN"/>
    </w:rPr>
  </w:style>
  <w:style w:type="paragraph" w:styleId="Llegenda">
    <w:name w:val="caption"/>
    <w:basedOn w:val="Normal"/>
    <w:next w:val="Normal"/>
    <w:uiPriority w:val="99"/>
    <w:qFormat/>
    <w:locked/>
    <w:rsid w:val="006F55E8"/>
    <w:pPr>
      <w:keepNext/>
      <w:jc w:val="center"/>
    </w:pPr>
    <w:rPr>
      <w:rFonts w:ascii="Arial" w:hAnsi="Arial" w:cs="Arial"/>
      <w:bCs/>
      <w:sz w:val="20"/>
      <w:szCs w:val="20"/>
      <w:lang w:val="en-US"/>
    </w:rPr>
  </w:style>
  <w:style w:type="character" w:styleId="Enllavisitat">
    <w:name w:val="FollowedHyperlink"/>
    <w:uiPriority w:val="99"/>
    <w:semiHidden/>
    <w:unhideWhenUsed/>
    <w:rsid w:val="00B23B2F"/>
    <w:rPr>
      <w:color w:val="800080"/>
      <w:u w:val="single"/>
    </w:rPr>
  </w:style>
  <w:style w:type="character" w:styleId="Mencisenseresoldre">
    <w:name w:val="Unresolved Mention"/>
    <w:uiPriority w:val="99"/>
    <w:semiHidden/>
    <w:unhideWhenUsed/>
    <w:rsid w:val="00A6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664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6669">
                                                          <w:marLeft w:val="0"/>
                                                          <w:marRight w:val="0"/>
                                                          <w:marTop w:val="369"/>
                                                          <w:marBottom w:val="36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8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86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8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8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6674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6638">
                                                          <w:marLeft w:val="0"/>
                                                          <w:marRight w:val="0"/>
                                                          <w:marTop w:val="369"/>
                                                          <w:marBottom w:val="36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6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8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28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amon.cat/new_note/usa/notes/MMZFormatSpecification_LastVersion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iramon.cat/Index_us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o.org/standard/7781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so.org/standard/673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cageo.2016.09.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CREAF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a.pau</dc:creator>
  <cp:keywords/>
  <dc:description/>
  <cp:lastModifiedBy>Ivette Serral</cp:lastModifiedBy>
  <cp:revision>11</cp:revision>
  <cp:lastPrinted>2016-06-19T17:00:00Z</cp:lastPrinted>
  <dcterms:created xsi:type="dcterms:W3CDTF">2017-03-14T05:28:00Z</dcterms:created>
  <dcterms:modified xsi:type="dcterms:W3CDTF">2023-07-06T08:01:00Z</dcterms:modified>
</cp:coreProperties>
</file>